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91F7" w14:textId="7522FFE7" w:rsidR="00861A44" w:rsidRDefault="001748FE" w:rsidP="001748FE">
      <w:pPr>
        <w:jc w:val="center"/>
      </w:pPr>
      <w:r>
        <w:t>MINUTES OF EWRS INVASIVE ALIEN PLANTS WORKING GROUP MEETING IN ATHENS</w:t>
      </w:r>
    </w:p>
    <w:p w14:paraId="080F8FAE" w14:textId="4EF543C8" w:rsidR="00406058" w:rsidRDefault="001748FE" w:rsidP="00406058">
      <w:pPr>
        <w:rPr>
          <w:lang w:val="en-US"/>
        </w:rPr>
      </w:pPr>
      <w:r w:rsidRPr="001748FE">
        <w:rPr>
          <w:lang w:val="en-US"/>
        </w:rPr>
        <w:t xml:space="preserve">EWRS Invasive Alien Plants </w:t>
      </w:r>
      <w:r>
        <w:rPr>
          <w:lang w:val="en-US"/>
        </w:rPr>
        <w:t xml:space="preserve">(IAP) </w:t>
      </w:r>
      <w:r w:rsidRPr="001748FE">
        <w:rPr>
          <w:lang w:val="en-US"/>
        </w:rPr>
        <w:t xml:space="preserve">Working Group </w:t>
      </w:r>
      <w:r>
        <w:rPr>
          <w:lang w:val="en-US"/>
        </w:rPr>
        <w:t>(WG) met in Athens on 20 June 2022 with 1</w:t>
      </w:r>
      <w:r w:rsidR="008707BC">
        <w:rPr>
          <w:lang w:val="en-US"/>
        </w:rPr>
        <w:t>5</w:t>
      </w:r>
      <w:r>
        <w:rPr>
          <w:lang w:val="en-US"/>
        </w:rPr>
        <w:t xml:space="preserve"> members and discussed</w:t>
      </w:r>
      <w:r w:rsidR="00406058">
        <w:rPr>
          <w:lang w:val="en-US"/>
        </w:rPr>
        <w:t xml:space="preserve"> issues related to WG including an opinion paper and </w:t>
      </w:r>
      <w:r w:rsidR="00B60624">
        <w:rPr>
          <w:lang w:val="en-US"/>
        </w:rPr>
        <w:t xml:space="preserve">future </w:t>
      </w:r>
      <w:r w:rsidR="00406058">
        <w:rPr>
          <w:lang w:val="en-US"/>
        </w:rPr>
        <w:t xml:space="preserve">projects. </w:t>
      </w:r>
    </w:p>
    <w:p w14:paraId="6647DB8E" w14:textId="77777777" w:rsidR="00406058" w:rsidRDefault="00406058" w:rsidP="00406058">
      <w:pPr>
        <w:pStyle w:val="ListeParagraf"/>
        <w:rPr>
          <w:lang w:val="en-US"/>
        </w:rPr>
      </w:pPr>
    </w:p>
    <w:p w14:paraId="63D7E494" w14:textId="6DBEB239" w:rsidR="001748FE" w:rsidRDefault="001748FE" w:rsidP="00406058">
      <w:pPr>
        <w:pStyle w:val="ListeParagraf"/>
        <w:numPr>
          <w:ilvl w:val="0"/>
          <w:numId w:val="1"/>
        </w:numPr>
        <w:rPr>
          <w:lang w:val="en-US"/>
        </w:rPr>
      </w:pPr>
      <w:r w:rsidRPr="00406058">
        <w:rPr>
          <w:lang w:val="en-US"/>
        </w:rPr>
        <w:t>Reorganizing mailing list of WG</w:t>
      </w:r>
    </w:p>
    <w:p w14:paraId="1062E608" w14:textId="37FB6EF9" w:rsidR="00E44E17" w:rsidRDefault="00406058" w:rsidP="00E44E17">
      <w:pPr>
        <w:pStyle w:val="ListeParagraf"/>
        <w:rPr>
          <w:lang w:val="en-US"/>
        </w:rPr>
      </w:pPr>
      <w:r>
        <w:rPr>
          <w:lang w:val="en-US"/>
        </w:rPr>
        <w:t>Ther</w:t>
      </w:r>
      <w:r w:rsidR="00D222DF">
        <w:rPr>
          <w:lang w:val="en-US"/>
        </w:rPr>
        <w:t>e</w:t>
      </w:r>
      <w:r>
        <w:rPr>
          <w:lang w:val="en-US"/>
        </w:rPr>
        <w:t xml:space="preserve"> is a large mailing list which includes more than 500 </w:t>
      </w:r>
      <w:r w:rsidR="009D65D4">
        <w:rPr>
          <w:lang w:val="en-US"/>
        </w:rPr>
        <w:t>people</w:t>
      </w:r>
      <w:r>
        <w:rPr>
          <w:lang w:val="en-US"/>
        </w:rPr>
        <w:t xml:space="preserve"> that have been accumulated since the establishment of the WG. </w:t>
      </w:r>
      <w:r w:rsidR="00B60624">
        <w:rPr>
          <w:lang w:val="en-US"/>
        </w:rPr>
        <w:t xml:space="preserve">This </w:t>
      </w:r>
      <w:r w:rsidR="009D65D4">
        <w:rPr>
          <w:lang w:val="en-US"/>
        </w:rPr>
        <w:t xml:space="preserve">may </w:t>
      </w:r>
      <w:r w:rsidR="00B60624">
        <w:rPr>
          <w:lang w:val="en-US"/>
        </w:rPr>
        <w:t>hamper</w:t>
      </w:r>
      <w:r>
        <w:rPr>
          <w:lang w:val="en-US"/>
        </w:rPr>
        <w:t xml:space="preserve"> communication among real WG members and bother </w:t>
      </w:r>
      <w:r w:rsidR="009D65D4">
        <w:rPr>
          <w:lang w:val="en-US"/>
        </w:rPr>
        <w:t>those</w:t>
      </w:r>
      <w:r>
        <w:rPr>
          <w:lang w:val="en-US"/>
        </w:rPr>
        <w:t xml:space="preserve"> colleagues who are not interested in our WG anymore. </w:t>
      </w:r>
      <w:r w:rsidR="00B60624">
        <w:rPr>
          <w:lang w:val="en-US"/>
        </w:rPr>
        <w:t xml:space="preserve">We </w:t>
      </w:r>
      <w:r>
        <w:rPr>
          <w:lang w:val="en-US"/>
        </w:rPr>
        <w:t>decided to send an e</w:t>
      </w:r>
      <w:r w:rsidR="00424949">
        <w:rPr>
          <w:lang w:val="en-US"/>
        </w:rPr>
        <w:t>-</w:t>
      </w:r>
      <w:r>
        <w:rPr>
          <w:lang w:val="en-US"/>
        </w:rPr>
        <w:t xml:space="preserve">mail to everyone </w:t>
      </w:r>
      <w:r w:rsidR="00424949">
        <w:rPr>
          <w:lang w:val="en-US"/>
        </w:rPr>
        <w:t xml:space="preserve">on the </w:t>
      </w:r>
      <w:r>
        <w:rPr>
          <w:lang w:val="en-US"/>
        </w:rPr>
        <w:t xml:space="preserve">current e-mail list and ask </w:t>
      </w:r>
      <w:r w:rsidR="00424949">
        <w:rPr>
          <w:lang w:val="en-US"/>
        </w:rPr>
        <w:t xml:space="preserve">for </w:t>
      </w:r>
      <w:r>
        <w:rPr>
          <w:lang w:val="en-US"/>
        </w:rPr>
        <w:t xml:space="preserve">their interest </w:t>
      </w:r>
      <w:r w:rsidR="00D222DF">
        <w:rPr>
          <w:lang w:val="en-US"/>
        </w:rPr>
        <w:t xml:space="preserve">to stay in the list. </w:t>
      </w:r>
      <w:proofErr w:type="spellStart"/>
      <w:r w:rsidR="00D222DF">
        <w:rPr>
          <w:lang w:val="en-US"/>
        </w:rPr>
        <w:t>Tijana</w:t>
      </w:r>
      <w:proofErr w:type="spellEnd"/>
      <w:r w:rsidR="00D222DF">
        <w:rPr>
          <w:lang w:val="en-US"/>
        </w:rPr>
        <w:t xml:space="preserve"> </w:t>
      </w:r>
      <w:proofErr w:type="spellStart"/>
      <w:r w:rsidR="00D222DF">
        <w:rPr>
          <w:lang w:val="en-US"/>
        </w:rPr>
        <w:t>Stajanovic</w:t>
      </w:r>
      <w:proofErr w:type="spellEnd"/>
      <w:r w:rsidR="00D222DF">
        <w:rPr>
          <w:lang w:val="en-US"/>
        </w:rPr>
        <w:t xml:space="preserve"> will voluntarily do </w:t>
      </w:r>
      <w:r w:rsidR="00B60624">
        <w:rPr>
          <w:lang w:val="en-US"/>
        </w:rPr>
        <w:t>it</w:t>
      </w:r>
      <w:r w:rsidR="00D222DF">
        <w:rPr>
          <w:lang w:val="en-US"/>
        </w:rPr>
        <w:t>.</w:t>
      </w:r>
    </w:p>
    <w:p w14:paraId="48E3ACE0" w14:textId="78FE864E" w:rsidR="00D222DF" w:rsidRDefault="00D222DF" w:rsidP="00E44E17">
      <w:pPr>
        <w:pStyle w:val="ListeParagraf"/>
        <w:numPr>
          <w:ilvl w:val="0"/>
          <w:numId w:val="1"/>
        </w:numPr>
        <w:rPr>
          <w:lang w:val="en-US"/>
        </w:rPr>
      </w:pPr>
      <w:r>
        <w:rPr>
          <w:lang w:val="en-US"/>
        </w:rPr>
        <w:t>Opinion paper for Weed Research Journal</w:t>
      </w:r>
    </w:p>
    <w:p w14:paraId="5AAE2073" w14:textId="272A27AD" w:rsidR="00D222DF" w:rsidRPr="00525497" w:rsidRDefault="000A37DA" w:rsidP="00E44E17">
      <w:pPr>
        <w:pStyle w:val="ListeParagraf"/>
        <w:rPr>
          <w:lang w:val="en-US"/>
        </w:rPr>
      </w:pPr>
      <w:r>
        <w:rPr>
          <w:lang w:val="en-US"/>
        </w:rPr>
        <w:t xml:space="preserve">New weed species, especially non-native ones, have become detrimental problems in managed and unmanaged areas, </w:t>
      </w:r>
      <w:r w:rsidR="00424949">
        <w:rPr>
          <w:lang w:val="en-US"/>
        </w:rPr>
        <w:t xml:space="preserve">as well as </w:t>
      </w:r>
      <w:r>
        <w:rPr>
          <w:lang w:val="en-US"/>
        </w:rPr>
        <w:t>in urban areas</w:t>
      </w:r>
      <w:r w:rsidR="00424949">
        <w:rPr>
          <w:lang w:val="en-US"/>
        </w:rPr>
        <w:t>,</w:t>
      </w:r>
      <w:r>
        <w:rPr>
          <w:lang w:val="en-US"/>
        </w:rPr>
        <w:t xml:space="preserve"> due to global change. The role of weed scientist</w:t>
      </w:r>
      <w:r w:rsidR="00424949">
        <w:rPr>
          <w:lang w:val="en-US"/>
        </w:rPr>
        <w:t>s</w:t>
      </w:r>
      <w:r>
        <w:rPr>
          <w:lang w:val="en-US"/>
        </w:rPr>
        <w:t xml:space="preserve"> needs to be rethought under global change and new technologies. The WG has discussed these issues in </w:t>
      </w:r>
      <w:proofErr w:type="spellStart"/>
      <w:r w:rsidR="006F12FF">
        <w:rPr>
          <w:lang w:val="en-US"/>
        </w:rPr>
        <w:t>Palic</w:t>
      </w:r>
      <w:proofErr w:type="spellEnd"/>
      <w:r w:rsidR="006F12FF">
        <w:rPr>
          <w:lang w:val="en-US"/>
        </w:rPr>
        <w:t xml:space="preserve"> and a paper </w:t>
      </w:r>
      <w:r w:rsidR="00B60624">
        <w:rPr>
          <w:lang w:val="en-US"/>
        </w:rPr>
        <w:t xml:space="preserve">was presented </w:t>
      </w:r>
      <w:r w:rsidR="006F12FF">
        <w:rPr>
          <w:lang w:val="en-US"/>
        </w:rPr>
        <w:t xml:space="preserve">in Athens. </w:t>
      </w:r>
      <w:r w:rsidR="0022002B">
        <w:rPr>
          <w:lang w:val="en-US"/>
        </w:rPr>
        <w:t>The next step will be</w:t>
      </w:r>
      <w:r w:rsidR="006F12FF">
        <w:rPr>
          <w:lang w:val="en-US"/>
        </w:rPr>
        <w:t xml:space="preserve"> an opinion paper including strategy of WG. The chair will </w:t>
      </w:r>
      <w:r w:rsidR="0022002B">
        <w:rPr>
          <w:lang w:val="en-US"/>
        </w:rPr>
        <w:t>take care</w:t>
      </w:r>
      <w:r w:rsidR="006F12FF">
        <w:rPr>
          <w:lang w:val="en-US"/>
        </w:rPr>
        <w:t xml:space="preserve"> to prepare </w:t>
      </w:r>
      <w:r w:rsidR="0022002B">
        <w:rPr>
          <w:lang w:val="en-US"/>
        </w:rPr>
        <w:t>a</w:t>
      </w:r>
      <w:r w:rsidR="006F12FF">
        <w:rPr>
          <w:lang w:val="en-US"/>
        </w:rPr>
        <w:t xml:space="preserve"> draft as soon as possible. Then</w:t>
      </w:r>
      <w:r w:rsidR="00525497">
        <w:rPr>
          <w:lang w:val="en-US"/>
        </w:rPr>
        <w:t>,</w:t>
      </w:r>
      <w:r w:rsidR="006F12FF">
        <w:rPr>
          <w:lang w:val="en-US"/>
        </w:rPr>
        <w:t xml:space="preserve"> authors of </w:t>
      </w:r>
      <w:r w:rsidR="00525497">
        <w:rPr>
          <w:lang w:val="en-US"/>
        </w:rPr>
        <w:t xml:space="preserve">the </w:t>
      </w:r>
      <w:proofErr w:type="spellStart"/>
      <w:r w:rsidR="006F12FF">
        <w:rPr>
          <w:lang w:val="en-US"/>
        </w:rPr>
        <w:t>Palic</w:t>
      </w:r>
      <w:proofErr w:type="spellEnd"/>
      <w:r w:rsidR="006F12FF">
        <w:rPr>
          <w:lang w:val="en-US"/>
        </w:rPr>
        <w:t xml:space="preserve"> report</w:t>
      </w:r>
      <w:r w:rsidR="00525497">
        <w:rPr>
          <w:lang w:val="en-US"/>
        </w:rPr>
        <w:t>,</w:t>
      </w:r>
      <w:r w:rsidR="006F12FF">
        <w:rPr>
          <w:lang w:val="en-US"/>
        </w:rPr>
        <w:t xml:space="preserve"> </w:t>
      </w:r>
      <w:proofErr w:type="spellStart"/>
      <w:r w:rsidR="006F12FF">
        <w:rPr>
          <w:lang w:val="en-US"/>
        </w:rPr>
        <w:t>Athen</w:t>
      </w:r>
      <w:r w:rsidR="00DA7E9C">
        <w:rPr>
          <w:lang w:val="en-US"/>
        </w:rPr>
        <w:t>’</w:t>
      </w:r>
      <w:r w:rsidR="006F12FF">
        <w:rPr>
          <w:lang w:val="en-US"/>
        </w:rPr>
        <w:t>s</w:t>
      </w:r>
      <w:proofErr w:type="spellEnd"/>
      <w:r w:rsidR="006F12FF">
        <w:rPr>
          <w:lang w:val="en-US"/>
        </w:rPr>
        <w:t xml:space="preserve"> presentation, and the WG members will be invited to </w:t>
      </w:r>
      <w:r w:rsidR="00525497">
        <w:rPr>
          <w:lang w:val="en-US"/>
        </w:rPr>
        <w:t xml:space="preserve">contribute to </w:t>
      </w:r>
      <w:r w:rsidR="006F12FF">
        <w:rPr>
          <w:lang w:val="en-US"/>
        </w:rPr>
        <w:t>the paper.</w:t>
      </w:r>
    </w:p>
    <w:p w14:paraId="7B74B9A7" w14:textId="363C4C4D" w:rsidR="006F12FF" w:rsidRDefault="009C6960" w:rsidP="006F12FF">
      <w:pPr>
        <w:pStyle w:val="ListeParagraf"/>
        <w:numPr>
          <w:ilvl w:val="0"/>
          <w:numId w:val="1"/>
        </w:numPr>
        <w:rPr>
          <w:lang w:val="en-US"/>
        </w:rPr>
      </w:pPr>
      <w:r>
        <w:rPr>
          <w:lang w:val="en-US"/>
        </w:rPr>
        <w:t xml:space="preserve">Tree of heaven </w:t>
      </w:r>
      <w:r w:rsidR="006F12FF">
        <w:rPr>
          <w:lang w:val="en-US"/>
        </w:rPr>
        <w:t>Project</w:t>
      </w:r>
    </w:p>
    <w:p w14:paraId="2AE13AF9" w14:textId="3B6E6CBB" w:rsidR="006F12FF" w:rsidRDefault="00116788" w:rsidP="006F12FF">
      <w:pPr>
        <w:pStyle w:val="ListeParagraf"/>
        <w:rPr>
          <w:lang w:val="en-US"/>
        </w:rPr>
      </w:pPr>
      <w:r w:rsidRPr="00116788">
        <w:rPr>
          <w:i/>
          <w:iCs/>
          <w:lang w:val="en-US"/>
        </w:rPr>
        <w:t xml:space="preserve">Ailanthus </w:t>
      </w:r>
      <w:proofErr w:type="spellStart"/>
      <w:r w:rsidRPr="00116788">
        <w:rPr>
          <w:i/>
          <w:iCs/>
          <w:lang w:val="en-US"/>
        </w:rPr>
        <w:t>altissima</w:t>
      </w:r>
      <w:proofErr w:type="spellEnd"/>
      <w:r w:rsidRPr="00116788">
        <w:rPr>
          <w:i/>
          <w:iCs/>
          <w:lang w:val="en-US"/>
        </w:rPr>
        <w:t xml:space="preserve"> </w:t>
      </w:r>
      <w:r w:rsidR="009C6960">
        <w:rPr>
          <w:lang w:val="en-US"/>
        </w:rPr>
        <w:t xml:space="preserve">(tree of heaven) </w:t>
      </w:r>
      <w:r>
        <w:rPr>
          <w:lang w:val="en-US"/>
        </w:rPr>
        <w:t xml:space="preserve">is originated from East Asia and has become </w:t>
      </w:r>
      <w:r w:rsidR="00B60624">
        <w:rPr>
          <w:lang w:val="en-US"/>
        </w:rPr>
        <w:t xml:space="preserve">a </w:t>
      </w:r>
      <w:r>
        <w:rPr>
          <w:lang w:val="en-US"/>
        </w:rPr>
        <w:t>very large problem worldwide including Europe and Mediterranean Basin. The current situation of the problem</w:t>
      </w:r>
      <w:r w:rsidR="002C720A">
        <w:rPr>
          <w:lang w:val="en-US"/>
        </w:rPr>
        <w:t xml:space="preserve">, research, implementations, and needs were discussed. Outreach and research were stressed. Biological control studies were widely recognized </w:t>
      </w:r>
      <w:r w:rsidR="00050143">
        <w:rPr>
          <w:lang w:val="en-US"/>
        </w:rPr>
        <w:t>despite</w:t>
      </w:r>
      <w:r w:rsidR="002C720A">
        <w:rPr>
          <w:lang w:val="en-US"/>
        </w:rPr>
        <w:t xml:space="preserve"> general policies in Europe. A basic project among WG </w:t>
      </w:r>
      <w:r w:rsidR="00050143">
        <w:rPr>
          <w:lang w:val="en-US"/>
        </w:rPr>
        <w:t xml:space="preserve">was decided as the most applicable activity. </w:t>
      </w:r>
      <w:r w:rsidR="009D65D4" w:rsidRPr="009D65D4">
        <w:rPr>
          <w:lang w:val="en-US"/>
        </w:rPr>
        <w:t xml:space="preserve">The goal of the project will be to study the distribution of the potential biological control agent </w:t>
      </w:r>
      <w:proofErr w:type="spellStart"/>
      <w:r w:rsidR="009D65D4" w:rsidRPr="009D65D4">
        <w:rPr>
          <w:i/>
          <w:iCs/>
          <w:lang w:val="en-US"/>
        </w:rPr>
        <w:t>Aculus</w:t>
      </w:r>
      <w:proofErr w:type="spellEnd"/>
      <w:r w:rsidR="009D65D4" w:rsidRPr="009D65D4">
        <w:rPr>
          <w:i/>
          <w:iCs/>
          <w:lang w:val="en-US"/>
        </w:rPr>
        <w:t xml:space="preserve"> </w:t>
      </w:r>
      <w:proofErr w:type="spellStart"/>
      <w:r w:rsidR="009D65D4" w:rsidRPr="009D65D4">
        <w:rPr>
          <w:i/>
          <w:iCs/>
          <w:lang w:val="en-US"/>
        </w:rPr>
        <w:t>taihangensis</w:t>
      </w:r>
      <w:proofErr w:type="spellEnd"/>
      <w:r w:rsidR="009D65D4" w:rsidRPr="009D65D4">
        <w:rPr>
          <w:lang w:val="en-US"/>
        </w:rPr>
        <w:t xml:space="preserve"> </w:t>
      </w:r>
      <w:r w:rsidR="009D65D4">
        <w:rPr>
          <w:lang w:val="en-US"/>
        </w:rPr>
        <w:t>(</w:t>
      </w:r>
      <w:r w:rsidR="009D65D4" w:rsidRPr="009D65D4">
        <w:rPr>
          <w:lang w:val="en-US"/>
        </w:rPr>
        <w:t xml:space="preserve">Acari: </w:t>
      </w:r>
      <w:proofErr w:type="spellStart"/>
      <w:r w:rsidR="009D65D4" w:rsidRPr="009D65D4">
        <w:rPr>
          <w:lang w:val="en-US"/>
        </w:rPr>
        <w:t>Eriophyidae</w:t>
      </w:r>
      <w:proofErr w:type="spellEnd"/>
      <w:r w:rsidR="009D65D4">
        <w:rPr>
          <w:lang w:val="en-US"/>
        </w:rPr>
        <w:t xml:space="preserve">) </w:t>
      </w:r>
      <w:r w:rsidR="009D65D4" w:rsidRPr="009D65D4">
        <w:rPr>
          <w:lang w:val="en-US"/>
        </w:rPr>
        <w:t>in the countries of the WG members. Dr. Francesca Marini will support WG members by providing information about how to detect and collect the mite. The samples collected will be then identified by Dr. B</w:t>
      </w:r>
      <w:r w:rsidR="009D65D4">
        <w:rPr>
          <w:lang w:val="en-US"/>
        </w:rPr>
        <w:t>il</w:t>
      </w:r>
      <w:r w:rsidR="009D65D4" w:rsidRPr="009D65D4">
        <w:rPr>
          <w:lang w:val="en-US"/>
        </w:rPr>
        <w:t xml:space="preserve">jana </w:t>
      </w:r>
      <w:proofErr w:type="spellStart"/>
      <w:r w:rsidR="009D65D4" w:rsidRPr="009D65D4">
        <w:rPr>
          <w:lang w:val="en-US"/>
        </w:rPr>
        <w:t>Vidovi</w:t>
      </w:r>
      <w:r w:rsidR="009D65D4">
        <w:rPr>
          <w:lang w:val="en-US"/>
        </w:rPr>
        <w:t>ć</w:t>
      </w:r>
      <w:proofErr w:type="spellEnd"/>
      <w:r w:rsidR="009D65D4" w:rsidRPr="009D65D4">
        <w:rPr>
          <w:lang w:val="en-US"/>
        </w:rPr>
        <w:t>, eriophyid mite specialist at the University of Belgrade.</w:t>
      </w:r>
      <w:r w:rsidR="009D65D4">
        <w:rPr>
          <w:lang w:val="en-US"/>
        </w:rPr>
        <w:t xml:space="preserve"> Dr. </w:t>
      </w:r>
      <w:r w:rsidR="00050143">
        <w:rPr>
          <w:lang w:val="en-US"/>
        </w:rPr>
        <w:t xml:space="preserve">Javid </w:t>
      </w:r>
      <w:proofErr w:type="spellStart"/>
      <w:r w:rsidR="00050143">
        <w:rPr>
          <w:lang w:val="en-US"/>
        </w:rPr>
        <w:t>Kashefi</w:t>
      </w:r>
      <w:proofErr w:type="spellEnd"/>
      <w:r w:rsidR="00050143">
        <w:rPr>
          <w:lang w:val="en-US"/>
        </w:rPr>
        <w:t xml:space="preserve"> will lead preparation of a larger proposal to submit </w:t>
      </w:r>
      <w:r w:rsidR="00B60624">
        <w:rPr>
          <w:lang w:val="en-US"/>
        </w:rPr>
        <w:t xml:space="preserve">to </w:t>
      </w:r>
      <w:r w:rsidR="00050143">
        <w:rPr>
          <w:lang w:val="en-US"/>
        </w:rPr>
        <w:t xml:space="preserve">relevant authorities. </w:t>
      </w:r>
    </w:p>
    <w:p w14:paraId="605081EA" w14:textId="164E1CAD" w:rsidR="00406058" w:rsidRDefault="009C6960" w:rsidP="002011F4">
      <w:pPr>
        <w:pStyle w:val="ListeParagraf"/>
        <w:numPr>
          <w:ilvl w:val="0"/>
          <w:numId w:val="1"/>
        </w:numPr>
        <w:rPr>
          <w:lang w:val="en-US"/>
        </w:rPr>
      </w:pPr>
      <w:r>
        <w:rPr>
          <w:lang w:val="en-US"/>
        </w:rPr>
        <w:t>S</w:t>
      </w:r>
      <w:r w:rsidRPr="009C6960">
        <w:rPr>
          <w:lang w:val="en-US"/>
        </w:rPr>
        <w:t xml:space="preserve">ilverleaf nightshade </w:t>
      </w:r>
      <w:r w:rsidR="007B2CBA">
        <w:rPr>
          <w:lang w:val="en-US"/>
        </w:rPr>
        <w:t>project</w:t>
      </w:r>
    </w:p>
    <w:p w14:paraId="1B6D4052" w14:textId="587780EB" w:rsidR="007B2CBA" w:rsidRDefault="007B2CBA" w:rsidP="007B2CBA">
      <w:pPr>
        <w:pStyle w:val="ListeParagraf"/>
        <w:rPr>
          <w:lang w:val="en-US"/>
        </w:rPr>
      </w:pPr>
      <w:r w:rsidRPr="00E44E17">
        <w:rPr>
          <w:i/>
          <w:iCs/>
          <w:lang w:val="en-US"/>
        </w:rPr>
        <w:t xml:space="preserve">Solanum </w:t>
      </w:r>
      <w:proofErr w:type="spellStart"/>
      <w:r w:rsidRPr="00E44E17">
        <w:rPr>
          <w:i/>
          <w:iCs/>
          <w:lang w:val="en-US"/>
        </w:rPr>
        <w:t>elaeagnifolium</w:t>
      </w:r>
      <w:proofErr w:type="spellEnd"/>
      <w:r w:rsidR="009C6960">
        <w:rPr>
          <w:lang w:val="en-US"/>
        </w:rPr>
        <w:t xml:space="preserve"> (</w:t>
      </w:r>
      <w:r w:rsidR="009C6960" w:rsidRPr="009C6960">
        <w:rPr>
          <w:lang w:val="en-US"/>
        </w:rPr>
        <w:t>silverleaf nightshade</w:t>
      </w:r>
      <w:r w:rsidR="009C6960">
        <w:rPr>
          <w:lang w:val="en-US"/>
        </w:rPr>
        <w:t>)</w:t>
      </w:r>
      <w:r>
        <w:rPr>
          <w:lang w:val="en-US"/>
        </w:rPr>
        <w:t xml:space="preserve"> is </w:t>
      </w:r>
      <w:r w:rsidR="00364064">
        <w:rPr>
          <w:lang w:val="en-US"/>
        </w:rPr>
        <w:t xml:space="preserve">native to </w:t>
      </w:r>
      <w:r>
        <w:rPr>
          <w:lang w:val="en-US"/>
        </w:rPr>
        <w:t xml:space="preserve">North America and has become </w:t>
      </w:r>
      <w:r w:rsidR="00364064">
        <w:rPr>
          <w:lang w:val="en-US"/>
        </w:rPr>
        <w:t xml:space="preserve">a </w:t>
      </w:r>
      <w:r>
        <w:rPr>
          <w:lang w:val="en-US"/>
        </w:rPr>
        <w:t xml:space="preserve">large problem </w:t>
      </w:r>
      <w:r w:rsidR="00364064">
        <w:rPr>
          <w:lang w:val="en-US"/>
        </w:rPr>
        <w:t xml:space="preserve">in the </w:t>
      </w:r>
      <w:r>
        <w:rPr>
          <w:lang w:val="en-US"/>
        </w:rPr>
        <w:t xml:space="preserve">Mediterranean Basin and </w:t>
      </w:r>
      <w:r w:rsidR="00DA7E9C">
        <w:rPr>
          <w:lang w:val="en-US"/>
        </w:rPr>
        <w:t xml:space="preserve">the </w:t>
      </w:r>
      <w:r>
        <w:rPr>
          <w:lang w:val="en-US"/>
        </w:rPr>
        <w:t xml:space="preserve">Middle East. </w:t>
      </w:r>
      <w:r w:rsidRPr="007B2CBA">
        <w:rPr>
          <w:lang w:val="en-US"/>
        </w:rPr>
        <w:t>The current situation of the problem, research, implementations, and needs were discussed.</w:t>
      </w:r>
      <w:r>
        <w:rPr>
          <w:lang w:val="en-US"/>
        </w:rPr>
        <w:t xml:space="preserve"> The funding opportunities will be sought to focus on a proposal.</w:t>
      </w:r>
    </w:p>
    <w:p w14:paraId="4D4DC66E" w14:textId="1A929354" w:rsidR="007B2CBA" w:rsidRDefault="007B2CBA" w:rsidP="007B2CBA">
      <w:pPr>
        <w:pStyle w:val="ListeParagraf"/>
        <w:numPr>
          <w:ilvl w:val="0"/>
          <w:numId w:val="1"/>
        </w:numPr>
        <w:rPr>
          <w:lang w:val="en-US"/>
        </w:rPr>
      </w:pPr>
      <w:r>
        <w:rPr>
          <w:lang w:val="en-US"/>
        </w:rPr>
        <w:t xml:space="preserve">Biological control research and implementation in other IAP </w:t>
      </w:r>
      <w:r w:rsidR="00364064">
        <w:rPr>
          <w:lang w:val="en-US"/>
        </w:rPr>
        <w:t xml:space="preserve">were shortly </w:t>
      </w:r>
      <w:r>
        <w:rPr>
          <w:lang w:val="en-US"/>
        </w:rPr>
        <w:t xml:space="preserve">discussed. </w:t>
      </w:r>
      <w:r w:rsidR="00764A0F" w:rsidRPr="00764A0F">
        <w:rPr>
          <w:i/>
          <w:iCs/>
          <w:lang w:val="en-US"/>
        </w:rPr>
        <w:t xml:space="preserve">Ambrosia </w:t>
      </w:r>
      <w:proofErr w:type="spellStart"/>
      <w:r w:rsidR="00764A0F" w:rsidRPr="00764A0F">
        <w:rPr>
          <w:i/>
          <w:iCs/>
          <w:lang w:val="en-US"/>
        </w:rPr>
        <w:t>artemissfilia</w:t>
      </w:r>
      <w:proofErr w:type="spellEnd"/>
      <w:r w:rsidR="00764A0F">
        <w:rPr>
          <w:lang w:val="en-US"/>
        </w:rPr>
        <w:t xml:space="preserve"> </w:t>
      </w:r>
      <w:r w:rsidR="009C6960">
        <w:rPr>
          <w:lang w:val="en-US"/>
        </w:rPr>
        <w:t xml:space="preserve">(common ragweed) </w:t>
      </w:r>
      <w:r w:rsidR="00764A0F">
        <w:rPr>
          <w:lang w:val="en-US"/>
        </w:rPr>
        <w:t xml:space="preserve">and some other species that are problem in our area </w:t>
      </w:r>
      <w:r w:rsidR="00364064">
        <w:rPr>
          <w:lang w:val="en-US"/>
        </w:rPr>
        <w:t xml:space="preserve">are included in a </w:t>
      </w:r>
      <w:r w:rsidR="00E44E17">
        <w:rPr>
          <w:lang w:val="en-US"/>
        </w:rPr>
        <w:t>recent EU/China proposal</w:t>
      </w:r>
      <w:r w:rsidR="00764A0F">
        <w:rPr>
          <w:lang w:val="en-US"/>
        </w:rPr>
        <w:t xml:space="preserve">. </w:t>
      </w:r>
      <w:r w:rsidR="00D9180D" w:rsidRPr="00E44E17">
        <w:rPr>
          <w:i/>
          <w:iCs/>
          <w:lang w:val="en-US"/>
        </w:rPr>
        <w:t>Parthenium</w:t>
      </w:r>
      <w:r w:rsidR="00D9180D">
        <w:rPr>
          <w:lang w:val="en-US"/>
        </w:rPr>
        <w:t xml:space="preserve"> </w:t>
      </w:r>
      <w:proofErr w:type="spellStart"/>
      <w:r w:rsidR="00525497" w:rsidRPr="00E44E17">
        <w:rPr>
          <w:i/>
          <w:iCs/>
          <w:lang w:val="en-US"/>
        </w:rPr>
        <w:t>hysterophorus</w:t>
      </w:r>
      <w:proofErr w:type="spellEnd"/>
      <w:r w:rsidR="009C6960">
        <w:rPr>
          <w:lang w:val="en-US"/>
        </w:rPr>
        <w:t xml:space="preserve"> (parthenium weed)</w:t>
      </w:r>
      <w:r w:rsidR="00525497">
        <w:rPr>
          <w:i/>
          <w:iCs/>
          <w:lang w:val="en-US"/>
        </w:rPr>
        <w:t xml:space="preserve">, </w:t>
      </w:r>
      <w:r w:rsidR="00D9180D">
        <w:rPr>
          <w:lang w:val="en-US"/>
        </w:rPr>
        <w:t xml:space="preserve">as </w:t>
      </w:r>
      <w:r w:rsidR="009C6960">
        <w:rPr>
          <w:lang w:val="en-US"/>
        </w:rPr>
        <w:t xml:space="preserve">a </w:t>
      </w:r>
      <w:r w:rsidR="00D9180D">
        <w:rPr>
          <w:lang w:val="en-US"/>
        </w:rPr>
        <w:t>newcomer to our area</w:t>
      </w:r>
      <w:r w:rsidR="009C6960">
        <w:rPr>
          <w:lang w:val="en-US"/>
        </w:rPr>
        <w:t>,</w:t>
      </w:r>
      <w:r w:rsidR="00D9180D">
        <w:rPr>
          <w:lang w:val="en-US"/>
        </w:rPr>
        <w:t xml:space="preserve"> will have special attention for preventive purpose</w:t>
      </w:r>
      <w:r w:rsidR="009C6960">
        <w:rPr>
          <w:lang w:val="en-US"/>
        </w:rPr>
        <w:t>s</w:t>
      </w:r>
      <w:r w:rsidR="00D9180D">
        <w:rPr>
          <w:lang w:val="en-US"/>
        </w:rPr>
        <w:t>.</w:t>
      </w:r>
    </w:p>
    <w:p w14:paraId="50AF4F5B" w14:textId="4261E07F" w:rsidR="00764A0F" w:rsidRDefault="00764A0F" w:rsidP="007B2CBA">
      <w:pPr>
        <w:pStyle w:val="ListeParagraf"/>
        <w:numPr>
          <w:ilvl w:val="0"/>
          <w:numId w:val="1"/>
        </w:numPr>
        <w:rPr>
          <w:lang w:val="en-US"/>
        </w:rPr>
      </w:pPr>
      <w:r>
        <w:rPr>
          <w:lang w:val="en-US"/>
        </w:rPr>
        <w:t>Meetings</w:t>
      </w:r>
    </w:p>
    <w:p w14:paraId="3FEE322B" w14:textId="1401BFF6" w:rsidR="00764A0F" w:rsidRPr="00406058" w:rsidRDefault="00764A0F" w:rsidP="00764A0F">
      <w:pPr>
        <w:pStyle w:val="ListeParagraf"/>
        <w:rPr>
          <w:lang w:val="en-US"/>
        </w:rPr>
      </w:pPr>
      <w:r>
        <w:rPr>
          <w:lang w:val="en-US"/>
        </w:rPr>
        <w:t>Next year, a workshop will be organized in Turkey</w:t>
      </w:r>
      <w:r w:rsidR="004F1E56">
        <w:rPr>
          <w:lang w:val="en-US"/>
        </w:rPr>
        <w:t>, and</w:t>
      </w:r>
      <w:r w:rsidR="00D9180D">
        <w:rPr>
          <w:lang w:val="en-US"/>
        </w:rPr>
        <w:t xml:space="preserve"> </w:t>
      </w:r>
      <w:r w:rsidR="00E44E17">
        <w:rPr>
          <w:lang w:val="en-US"/>
        </w:rPr>
        <w:t>b</w:t>
      </w:r>
      <w:r w:rsidR="004F1E56">
        <w:rPr>
          <w:lang w:val="en-US"/>
        </w:rPr>
        <w:t xml:space="preserve">iological </w:t>
      </w:r>
      <w:r w:rsidR="00D9180D">
        <w:rPr>
          <w:lang w:val="en-US"/>
        </w:rPr>
        <w:t xml:space="preserve">control of IAP </w:t>
      </w:r>
      <w:r w:rsidR="004F1E56">
        <w:rPr>
          <w:lang w:val="en-US"/>
        </w:rPr>
        <w:t>will be one of the main topics of the</w:t>
      </w:r>
      <w:r w:rsidR="00D9180D">
        <w:rPr>
          <w:lang w:val="en-US"/>
        </w:rPr>
        <w:t xml:space="preserve"> workshop. Weed Control in Mediterranean WG or other WG(s) will be </w:t>
      </w:r>
      <w:r w:rsidR="004F1E56" w:rsidRPr="004F1E56">
        <w:rPr>
          <w:lang w:val="en-US"/>
        </w:rPr>
        <w:t>invited to join the organization of the workshop</w:t>
      </w:r>
      <w:r w:rsidR="00D9180D">
        <w:rPr>
          <w:lang w:val="en-US"/>
        </w:rPr>
        <w:t xml:space="preserve">. IOLB is thought as another partner for this workshop and will be contacted. </w:t>
      </w:r>
      <w:r w:rsidR="00364064">
        <w:rPr>
          <w:lang w:val="en-US"/>
        </w:rPr>
        <w:t xml:space="preserve">A new EWRS WG on Biological Control </w:t>
      </w:r>
      <w:r w:rsidR="00017FCE">
        <w:rPr>
          <w:lang w:val="en-US"/>
        </w:rPr>
        <w:t>(</w:t>
      </w:r>
      <w:proofErr w:type="spellStart"/>
      <w:r w:rsidR="00017FCE">
        <w:rPr>
          <w:lang w:val="en-US"/>
        </w:rPr>
        <w:t>sensu</w:t>
      </w:r>
      <w:proofErr w:type="spellEnd"/>
      <w:r w:rsidR="00017FCE">
        <w:rPr>
          <w:lang w:val="en-US"/>
        </w:rPr>
        <w:t xml:space="preserve"> latu) </w:t>
      </w:r>
      <w:r w:rsidR="00364064">
        <w:rPr>
          <w:lang w:val="en-US"/>
        </w:rPr>
        <w:t>is presently being initiated and a first joint meeting (on subsequent days) could be envisaged.</w:t>
      </w:r>
    </w:p>
    <w:p w14:paraId="26C0453E" w14:textId="09AA1B90" w:rsidR="001748FE" w:rsidRPr="001748FE" w:rsidRDefault="001748FE" w:rsidP="00406058">
      <w:pPr>
        <w:pStyle w:val="ListeParagraf"/>
        <w:rPr>
          <w:lang w:val="en-US"/>
        </w:rPr>
      </w:pPr>
    </w:p>
    <w:sectPr w:rsidR="001748FE" w:rsidRPr="00174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6B5"/>
    <w:multiLevelType w:val="hybridMultilevel"/>
    <w:tmpl w:val="D76CD690"/>
    <w:lvl w:ilvl="0" w:tplc="413052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440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FE"/>
    <w:rsid w:val="00017FCE"/>
    <w:rsid w:val="00050143"/>
    <w:rsid w:val="000A37DA"/>
    <w:rsid w:val="00116788"/>
    <w:rsid w:val="00142365"/>
    <w:rsid w:val="001748FE"/>
    <w:rsid w:val="002011F4"/>
    <w:rsid w:val="0022002B"/>
    <w:rsid w:val="002C720A"/>
    <w:rsid w:val="00364064"/>
    <w:rsid w:val="003A282B"/>
    <w:rsid w:val="00406058"/>
    <w:rsid w:val="00424949"/>
    <w:rsid w:val="004F1E56"/>
    <w:rsid w:val="00525497"/>
    <w:rsid w:val="006F12FF"/>
    <w:rsid w:val="00764A0F"/>
    <w:rsid w:val="007B2CBA"/>
    <w:rsid w:val="00861A44"/>
    <w:rsid w:val="008707BC"/>
    <w:rsid w:val="009C6960"/>
    <w:rsid w:val="009D65D4"/>
    <w:rsid w:val="00B60624"/>
    <w:rsid w:val="00B91209"/>
    <w:rsid w:val="00D222DF"/>
    <w:rsid w:val="00D9180D"/>
    <w:rsid w:val="00DA7E9C"/>
    <w:rsid w:val="00E44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61B2"/>
  <w15:chartTrackingRefBased/>
  <w15:docId w15:val="{00E3B005-7E77-4AF3-8E8F-4782FB13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48FE"/>
    <w:pPr>
      <w:ind w:left="720"/>
      <w:contextualSpacing/>
    </w:pPr>
  </w:style>
  <w:style w:type="paragraph" w:styleId="Dzeltme">
    <w:name w:val="Revision"/>
    <w:hidden/>
    <w:uiPriority w:val="99"/>
    <w:semiHidden/>
    <w:rsid w:val="00B60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503">
      <w:bodyDiv w:val="1"/>
      <w:marLeft w:val="0"/>
      <w:marRight w:val="0"/>
      <w:marTop w:val="0"/>
      <w:marBottom w:val="0"/>
      <w:divBdr>
        <w:top w:val="none" w:sz="0" w:space="0" w:color="auto"/>
        <w:left w:val="none" w:sz="0" w:space="0" w:color="auto"/>
        <w:bottom w:val="none" w:sz="0" w:space="0" w:color="auto"/>
        <w:right w:val="none" w:sz="0" w:space="0" w:color="auto"/>
      </w:divBdr>
      <w:divsChild>
        <w:div w:id="2084255437">
          <w:marLeft w:val="0"/>
          <w:marRight w:val="0"/>
          <w:marTop w:val="0"/>
          <w:marBottom w:val="0"/>
          <w:divBdr>
            <w:top w:val="none" w:sz="0" w:space="0" w:color="auto"/>
            <w:left w:val="none" w:sz="0" w:space="0" w:color="auto"/>
            <w:bottom w:val="none" w:sz="0" w:space="0" w:color="auto"/>
            <w:right w:val="none" w:sz="0" w:space="0" w:color="auto"/>
          </w:divBdr>
          <w:divsChild>
            <w:div w:id="688025084">
              <w:marLeft w:val="0"/>
              <w:marRight w:val="0"/>
              <w:marTop w:val="0"/>
              <w:marBottom w:val="0"/>
              <w:divBdr>
                <w:top w:val="none" w:sz="0" w:space="0" w:color="auto"/>
                <w:left w:val="none" w:sz="0" w:space="0" w:color="auto"/>
                <w:bottom w:val="none" w:sz="0" w:space="0" w:color="auto"/>
                <w:right w:val="none" w:sz="0" w:space="0" w:color="auto"/>
              </w:divBdr>
              <w:divsChild>
                <w:div w:id="1086263255">
                  <w:marLeft w:val="0"/>
                  <w:marRight w:val="0"/>
                  <w:marTop w:val="0"/>
                  <w:marBottom w:val="0"/>
                  <w:divBdr>
                    <w:top w:val="none" w:sz="0" w:space="0" w:color="auto"/>
                    <w:left w:val="none" w:sz="0" w:space="0" w:color="auto"/>
                    <w:bottom w:val="none" w:sz="0" w:space="0" w:color="auto"/>
                    <w:right w:val="none" w:sz="0" w:space="0" w:color="auto"/>
                  </w:divBdr>
                  <w:divsChild>
                    <w:div w:id="14469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4682">
      <w:bodyDiv w:val="1"/>
      <w:marLeft w:val="0"/>
      <w:marRight w:val="0"/>
      <w:marTop w:val="0"/>
      <w:marBottom w:val="0"/>
      <w:divBdr>
        <w:top w:val="none" w:sz="0" w:space="0" w:color="auto"/>
        <w:left w:val="none" w:sz="0" w:space="0" w:color="auto"/>
        <w:bottom w:val="none" w:sz="0" w:space="0" w:color="auto"/>
        <w:right w:val="none" w:sz="0" w:space="0" w:color="auto"/>
      </w:divBdr>
    </w:div>
    <w:div w:id="1183858873">
      <w:bodyDiv w:val="1"/>
      <w:marLeft w:val="0"/>
      <w:marRight w:val="0"/>
      <w:marTop w:val="0"/>
      <w:marBottom w:val="0"/>
      <w:divBdr>
        <w:top w:val="none" w:sz="0" w:space="0" w:color="auto"/>
        <w:left w:val="none" w:sz="0" w:space="0" w:color="auto"/>
        <w:bottom w:val="none" w:sz="0" w:space="0" w:color="auto"/>
        <w:right w:val="none" w:sz="0" w:space="0" w:color="auto"/>
      </w:divBdr>
    </w:div>
    <w:div w:id="1504779860">
      <w:bodyDiv w:val="1"/>
      <w:marLeft w:val="0"/>
      <w:marRight w:val="0"/>
      <w:marTop w:val="0"/>
      <w:marBottom w:val="0"/>
      <w:divBdr>
        <w:top w:val="none" w:sz="0" w:space="0" w:color="auto"/>
        <w:left w:val="none" w:sz="0" w:space="0" w:color="auto"/>
        <w:bottom w:val="none" w:sz="0" w:space="0" w:color="auto"/>
        <w:right w:val="none" w:sz="0" w:space="0" w:color="auto"/>
      </w:divBdr>
    </w:div>
    <w:div w:id="2110660257">
      <w:bodyDiv w:val="1"/>
      <w:marLeft w:val="0"/>
      <w:marRight w:val="0"/>
      <w:marTop w:val="0"/>
      <w:marBottom w:val="0"/>
      <w:divBdr>
        <w:top w:val="none" w:sz="0" w:space="0" w:color="auto"/>
        <w:left w:val="none" w:sz="0" w:space="0" w:color="auto"/>
        <w:bottom w:val="none" w:sz="0" w:space="0" w:color="auto"/>
        <w:right w:val="none" w:sz="0" w:space="0" w:color="auto"/>
      </w:divBdr>
    </w:div>
    <w:div w:id="21305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513</Words>
  <Characters>2925</Characters>
  <Application>Microsoft Office Word</Application>
  <DocSecurity>0</DocSecurity>
  <Lines>24</Lines>
  <Paragraphs>6</Paragraphs>
  <ScaleCrop>false</ScaleCrop>
  <HeadingPairs>
    <vt:vector size="6" baseType="variant">
      <vt:variant>
        <vt:lpstr>Titolo</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uludag</dc:creator>
  <cp:keywords/>
  <dc:description/>
  <cp:lastModifiedBy>ahmet uludag</cp:lastModifiedBy>
  <cp:revision>5</cp:revision>
  <dcterms:created xsi:type="dcterms:W3CDTF">2022-06-29T08:46:00Z</dcterms:created>
  <dcterms:modified xsi:type="dcterms:W3CDTF">2022-07-03T20:19:00Z</dcterms:modified>
</cp:coreProperties>
</file>